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33" w:rsidRDefault="00DF5F33" w:rsidP="00DF5F33">
      <w:pPr>
        <w:tabs>
          <w:tab w:val="center" w:pos="4536"/>
          <w:tab w:val="left" w:pos="7710"/>
        </w:tabs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FD369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47625</wp:posOffset>
            </wp:positionV>
            <wp:extent cx="1381125" cy="828675"/>
            <wp:effectExtent l="0" t="0" r="0" b="3810"/>
            <wp:wrapSquare wrapText="bothSides"/>
            <wp:docPr id="5" name="Image 7" descr="I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IT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ab/>
      </w:r>
    </w:p>
    <w:p w:rsidR="00DF5F33" w:rsidRDefault="00DF5F33" w:rsidP="00DF5F33">
      <w:pPr>
        <w:tabs>
          <w:tab w:val="center" w:pos="4536"/>
          <w:tab w:val="left" w:pos="7710"/>
        </w:tabs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796063" w:rsidRPr="003846E2" w:rsidRDefault="008307C3" w:rsidP="00DF5F33">
      <w:pPr>
        <w:tabs>
          <w:tab w:val="center" w:pos="4536"/>
          <w:tab w:val="left" w:pos="7710"/>
        </w:tabs>
        <w:spacing w:after="0"/>
        <w:jc w:val="center"/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3846E2"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Saveur</w:t>
      </w:r>
      <w:r w:rsidR="00DF5F33"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S</w:t>
      </w:r>
      <w:r w:rsidRPr="003846E2"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du monde</w:t>
      </w:r>
    </w:p>
    <w:p w:rsidR="008307C3" w:rsidRPr="003846E2" w:rsidRDefault="00DF5F33" w:rsidP="00DF5F33">
      <w:pPr>
        <w:spacing w:after="0"/>
        <w:jc w:val="center"/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KERMESSE ditep</w:t>
      </w:r>
      <w:r w:rsidR="008307C3" w:rsidRPr="003846E2"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du Château de Lorry</w:t>
      </w:r>
    </w:p>
    <w:p w:rsidR="00DF5F33" w:rsidRPr="00DF5F33" w:rsidRDefault="00047C69" w:rsidP="00A6417A">
      <w:pPr>
        <w:spacing w:after="0" w:line="240" w:lineRule="auto"/>
        <w:jc w:val="center"/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3846E2">
        <w:rPr>
          <w:rFonts w:ascii="Algerian" w:hAnsi="Algerian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</w:rPr>
        <w:t>Samedi  6 juillet 2019</w:t>
      </w:r>
    </w:p>
    <w:p w:rsidR="008307C3" w:rsidRPr="00DF5F33" w:rsidRDefault="00DF5F33" w:rsidP="001B63AC">
      <w:pPr>
        <w:spacing w:line="240" w:lineRule="auto"/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 xml:space="preserve">A l’occasion de sa kermesse de fin d’année, le Dispositif </w:t>
      </w:r>
      <w:r w:rsidR="008307C3" w:rsidRPr="00DF5F33">
        <w:rPr>
          <w:rFonts w:ascii="MV Boli" w:hAnsi="MV Boli" w:cs="MV Boli"/>
        </w:rPr>
        <w:t xml:space="preserve">Thérapeutique Educatif et Pédagogique de Lorry-Les-Metz, organise un repas couscous, </w:t>
      </w:r>
      <w:r w:rsidR="00047C69" w:rsidRPr="00DF5F33">
        <w:rPr>
          <w:rFonts w:ascii="MV Boli" w:hAnsi="MV Boli" w:cs="MV Boli"/>
        </w:rPr>
        <w:t>samedi 6 juillet,</w:t>
      </w:r>
      <w:r w:rsidR="008307C3" w:rsidRPr="00DF5F33">
        <w:rPr>
          <w:rFonts w:ascii="MV Boli" w:hAnsi="MV Boli" w:cs="MV Boli"/>
        </w:rPr>
        <w:t xml:space="preserve"> pour le repas de midi, afin de récolter des fonds pour financer des projets pédagogiques et éducatifs </w:t>
      </w:r>
      <w:r w:rsidRPr="00DF5F33">
        <w:rPr>
          <w:rFonts w:ascii="MV Boli" w:hAnsi="MV Boli" w:cs="MV Boli"/>
        </w:rPr>
        <w:t>pour les enfants</w:t>
      </w:r>
    </w:p>
    <w:p w:rsidR="008307C3" w:rsidRPr="00DF5F33" w:rsidRDefault="008307C3" w:rsidP="001B63AC">
      <w:pPr>
        <w:spacing w:line="240" w:lineRule="auto"/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>Vous avez la possibilité de :</w:t>
      </w:r>
    </w:p>
    <w:p w:rsidR="008307C3" w:rsidRPr="00DF5F33" w:rsidRDefault="008307C3" w:rsidP="001B63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>Partager un moment convivial et musical en mangeant sur place de 12h</w:t>
      </w:r>
      <w:r w:rsidR="00047C69" w:rsidRPr="00DF5F33">
        <w:rPr>
          <w:rFonts w:ascii="MV Boli" w:hAnsi="MV Boli" w:cs="MV Boli"/>
        </w:rPr>
        <w:t>30</w:t>
      </w:r>
      <w:r w:rsidRPr="00DF5F33">
        <w:rPr>
          <w:rFonts w:ascii="MV Boli" w:hAnsi="MV Boli" w:cs="MV Boli"/>
        </w:rPr>
        <w:t xml:space="preserve"> à 1</w:t>
      </w:r>
      <w:r w:rsidR="00047C69" w:rsidRPr="00DF5F33">
        <w:rPr>
          <w:rFonts w:ascii="MV Boli" w:hAnsi="MV Boli" w:cs="MV Boli"/>
        </w:rPr>
        <w:t>4h</w:t>
      </w:r>
      <w:r w:rsidRPr="00DF5F33">
        <w:rPr>
          <w:rFonts w:ascii="MV Boli" w:hAnsi="MV Boli" w:cs="MV Boli"/>
        </w:rPr>
        <w:t>, au tarif de 12€/adulte ou 8€/enfant (cousco</w:t>
      </w:r>
      <w:r w:rsidR="00DF5F33" w:rsidRPr="00DF5F33">
        <w:rPr>
          <w:rFonts w:ascii="MV Boli" w:hAnsi="MV Boli" w:cs="MV Boli"/>
        </w:rPr>
        <w:t>us avec poulet, merguez</w:t>
      </w:r>
      <w:r w:rsidR="005D4B7A" w:rsidRPr="00DF5F33">
        <w:rPr>
          <w:rFonts w:ascii="MV Boli" w:hAnsi="MV Boli" w:cs="MV Boli"/>
        </w:rPr>
        <w:t>)</w:t>
      </w:r>
    </w:p>
    <w:p w:rsidR="008307C3" w:rsidRPr="00DF5F33" w:rsidRDefault="001B63AC" w:rsidP="008307C3">
      <w:pPr>
        <w:jc w:val="center"/>
        <w:rPr>
          <w:rFonts w:ascii="MV Boli" w:hAnsi="MV Boli" w:cs="MV Boli"/>
          <w:b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DF5F33">
        <w:rPr>
          <w:rFonts w:ascii="MV Boli" w:hAnsi="MV Boli" w:cs="MV Bol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929C" wp14:editId="3D3E4BB4">
                <wp:simplePos x="0" y="0"/>
                <wp:positionH relativeFrom="column">
                  <wp:posOffset>214630</wp:posOffset>
                </wp:positionH>
                <wp:positionV relativeFrom="paragraph">
                  <wp:posOffset>438785</wp:posOffset>
                </wp:positionV>
                <wp:extent cx="5514975" cy="0"/>
                <wp:effectExtent l="0" t="0" r="9525" b="19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A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6.9pt;margin-top:34.55pt;width:434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LT+gEAAEwEAAAOAAAAZHJzL2Uyb0RvYy54bWysVEuOEzEQ3SNxB8t70smI8InSmUUCbBBE&#10;DBzAY5fTFv6p7Emnb8Q9uBhld9KDmEEaITaOP/Wq3ntVnfX1yVl2BEwm+JYvZnPOwMugjD+0/NvX&#10;9y/ecJay8ErY4KHlAyR+vXn+bN3HFVyFLlgFyCiJT6s+trzLOa6aJskOnEizEMHTow7oRKYjHhqF&#10;oqfszjZX8/mrpg+oIgYJKdHtbnzkm5pfa5D5s9YJMrMtJ265rljX27I2m7VYHVDEzsgzDfEPLJww&#10;nopOqXYiC3aH5kEqZySGFHSeyeCaoLWRUDWQmsX8DzU3nYhQtZA5KU42pf+XVn467pEZRb3jzAtH&#10;LdoG78k3uEOmMJjMxBEk0/bnD2oKWxTL+phWhNz6PZ5PKe6x6D9pdOWXlLFTtXmYbIZTZpIul8vF&#10;y7evl5zJy1tzD4yY8gcIjpVNy1NGYQ5dPpMKuKg2i+PHlKk0AS+AUtX6spabnUgdOwrqehpSOYyd&#10;7kCod16xPERS6mkkOetb7kBxZoEmuOzqTGRh7FMiiUGp2hRLRhPqLg8WRkZfQJO/JHtkXicbthZH&#10;dup7NbRmocgC0cbaCTSvcv8KOscWGNRpfypwiq4Vg88T0Bkf8LGq+XShqsf4i+pRa5F9G9RQR6La&#10;QSNbO3T+vMo38fu5wu//BDa/AAAA//8DAFBLAwQUAAYACAAAACEAUkxQRuAAAAAIAQAADwAAAGRy&#10;cy9kb3ducmV2LnhtbEyPwU7DMBBE70j9B2uRuCDqtKFRGuJUBdRDK3GgcOHmxEuSEq8j223Sv8eo&#10;B3rcmdHM23w16o6d0LrWkIDZNAKGVBnVUi3g82PzkAJzXpKSnSEUcEYHq2Jyk8tMmYHe8bT3NQsl&#10;5DIpoPG+zzh3VYNauqnpkYL3bayWPpy25srKIZTrjs+jKOFathQWGtnjS4PVz/6oBbzR/e55LLcL&#10;u07PX6+Pwy7dHBIh7m7H9RMwj6P/D8MffkCHIjCV5kjKsU5AHAdyLyBZzoAFfxnNY2DlReBFzq8f&#10;KH4BAAD//wMAUEsBAi0AFAAGAAgAAAAhALaDOJL+AAAA4QEAABMAAAAAAAAAAAAAAAAAAAAAAFtD&#10;b250ZW50X1R5cGVzXS54bWxQSwECLQAUAAYACAAAACEAOP0h/9YAAACUAQAACwAAAAAAAAAAAAAA&#10;AAAvAQAAX3JlbHMvLnJlbHNQSwECLQAUAAYACAAAACEAAWki0/oBAABMBAAADgAAAAAAAAAAAAAA&#10;AAAuAgAAZHJzL2Uyb0RvYy54bWxQSwECLQAUAAYACAAAACEAUkxQRuAAAAAIAQAADwAAAAAAAAAA&#10;AAAAAABUBAAAZHJzL2Rvd25yZXYueG1sUEsFBgAAAAAEAAQA8wAAAGEFAAAAAA==&#10;" strokecolor="black [3040]">
                <v:stroke dashstyle="3 1"/>
              </v:shape>
            </w:pict>
          </mc:Fallback>
        </mc:AlternateContent>
      </w:r>
      <w:r w:rsidR="008307C3" w:rsidRPr="00DF5F33">
        <w:rPr>
          <w:rFonts w:ascii="MV Boli" w:hAnsi="MV Boli" w:cs="MV Boli"/>
          <w:b/>
          <w14:glow w14:rad="228600">
            <w14:schemeClr w14:val="accent6">
              <w14:alpha w14:val="60000"/>
              <w14:satMod w14:val="175000"/>
            </w14:schemeClr>
          </w14:glow>
        </w:rPr>
        <w:t>Venez Nombreux et avec le sourire ! </w:t>
      </w:r>
      <w:r w:rsidR="008307C3" w:rsidRPr="00DF5F33">
        <w:rPr>
          <w:rFonts w:ascii="MV Boli" w:hAnsi="MV Boli" w:cs="MV Boli"/>
          <w:b/>
          <w14:glow w14:rad="228600">
            <w14:schemeClr w14:val="accent6">
              <w14:alpha w14:val="60000"/>
              <w14:satMod w14:val="175000"/>
            </w14:schemeClr>
          </w14:glow>
        </w:rPr>
        <w:sym w:font="Wingdings" w:char="F04A"/>
      </w:r>
    </w:p>
    <w:p w:rsidR="00A65F43" w:rsidRPr="00DF5F33" w:rsidRDefault="00C94851" w:rsidP="008307C3">
      <w:pPr>
        <w:jc w:val="both"/>
        <w:rPr>
          <w:rFonts w:ascii="Algerian" w:hAnsi="Algerian" w:cs="MV Boli"/>
        </w:rPr>
      </w:pPr>
      <w:r w:rsidRPr="00DF5F33">
        <w:rPr>
          <w:rFonts w:ascii="Algerian" w:hAnsi="Algerian" w:cs="MV Boli"/>
        </w:rPr>
        <w:t xml:space="preserve">Pour commander, merci de remettre le coupon ci-dessous, dûment complété et accompagné du règlement, </w:t>
      </w:r>
      <w:r w:rsidRPr="00DF5F33">
        <w:rPr>
          <w:rFonts w:ascii="Algerian" w:hAnsi="Algerian" w:cs="MV Boli"/>
          <w:u w:val="single"/>
        </w:rPr>
        <w:t xml:space="preserve">au secrétariat </w:t>
      </w:r>
      <w:r w:rsidR="00DF5F33" w:rsidRPr="00DF5F33">
        <w:rPr>
          <w:rFonts w:ascii="Algerian" w:hAnsi="Algerian" w:cs="MV Boli"/>
          <w:u w:val="single"/>
        </w:rPr>
        <w:t>du ditep</w:t>
      </w:r>
      <w:r w:rsidRPr="00DF5F33">
        <w:rPr>
          <w:rFonts w:ascii="Algerian" w:hAnsi="Algerian" w:cs="MV Boli"/>
          <w:u w:val="single"/>
        </w:rPr>
        <w:t xml:space="preserve"> du Château de Lorry</w:t>
      </w:r>
      <w:r w:rsidR="001B63AC" w:rsidRPr="00DF5F33">
        <w:rPr>
          <w:rFonts w:ascii="Algerian" w:hAnsi="Algerian" w:cs="MV Boli"/>
          <w:u w:val="single"/>
        </w:rPr>
        <w:t xml:space="preserve"> les </w:t>
      </w:r>
      <w:r w:rsidR="00DF5F33" w:rsidRPr="00DF5F33">
        <w:rPr>
          <w:rFonts w:ascii="Algerian" w:hAnsi="Algerian" w:cs="MV Boli"/>
          <w:u w:val="single"/>
        </w:rPr>
        <w:t>Metz</w:t>
      </w:r>
      <w:r w:rsidRPr="00DF5F33">
        <w:rPr>
          <w:rFonts w:ascii="Algerian" w:hAnsi="Algerian" w:cs="MV Boli"/>
        </w:rPr>
        <w:t xml:space="preserve"> pour</w:t>
      </w:r>
      <w:r w:rsidR="00A65F43" w:rsidRPr="00DF5F33">
        <w:rPr>
          <w:rFonts w:ascii="Algerian" w:hAnsi="Algerian" w:cs="MV Boli"/>
        </w:rPr>
        <w:t xml:space="preserve"> </w:t>
      </w:r>
      <w:r w:rsidR="00047C69" w:rsidRPr="00DF5F33">
        <w:rPr>
          <w:rFonts w:ascii="Algerian" w:hAnsi="Algerian" w:cs="MV Boli"/>
        </w:rPr>
        <w:t>Le</w:t>
      </w:r>
      <w:r w:rsidR="003846E2" w:rsidRPr="00DF5F33">
        <w:rPr>
          <w:rFonts w:ascii="Algerian" w:hAnsi="Algerian" w:cs="MV Boli"/>
          <w:color w:val="FF0000"/>
        </w:rPr>
        <w:t xml:space="preserve"> </w:t>
      </w:r>
      <w:r w:rsidR="00954942">
        <w:rPr>
          <w:rFonts w:ascii="Algerian" w:hAnsi="Algerian" w:cs="MV Boli"/>
          <w:color w:val="FF0000"/>
        </w:rPr>
        <w:t>1</w:t>
      </w:r>
      <w:r w:rsidR="00954942" w:rsidRPr="00954942">
        <w:rPr>
          <w:rFonts w:ascii="Algerian" w:hAnsi="Algerian" w:cs="MV Boli"/>
          <w:color w:val="FF0000"/>
          <w:vertAlign w:val="superscript"/>
        </w:rPr>
        <w:t>er</w:t>
      </w:r>
      <w:r w:rsidR="00954942">
        <w:rPr>
          <w:rFonts w:ascii="Algerian" w:hAnsi="Algerian" w:cs="MV Boli"/>
          <w:color w:val="FF0000"/>
        </w:rPr>
        <w:t xml:space="preserve"> juillet 2019</w:t>
      </w:r>
      <w:r w:rsidR="00047C69" w:rsidRPr="00DF5F33">
        <w:rPr>
          <w:rFonts w:ascii="Algerian" w:hAnsi="Algerian" w:cs="MV Boli"/>
          <w:color w:val="FF0000"/>
        </w:rPr>
        <w:t xml:space="preserve"> </w:t>
      </w:r>
      <w:r w:rsidR="00A65F43" w:rsidRPr="00DF5F33">
        <w:rPr>
          <w:rFonts w:ascii="Algerian" w:hAnsi="Algerian" w:cs="MV Boli"/>
          <w:color w:val="FF0000"/>
        </w:rPr>
        <w:t>, dernier délai</w:t>
      </w:r>
      <w:r w:rsidR="00A65F43" w:rsidRPr="00DF5F33">
        <w:rPr>
          <w:rFonts w:ascii="Algerian" w:hAnsi="Algerian" w:cs="MV Boli"/>
        </w:rPr>
        <w:t>.</w:t>
      </w:r>
    </w:p>
    <w:p w:rsidR="00A65F43" w:rsidRDefault="00A65F43" w:rsidP="008307C3">
      <w:pPr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>Nom</w:t>
      </w:r>
      <w:r w:rsidR="00A6417A">
        <w:rPr>
          <w:rFonts w:ascii="MV Boli" w:hAnsi="MV Boli" w:cs="MV Boli"/>
        </w:rPr>
        <w:t>(s)</w:t>
      </w:r>
      <w:r w:rsidRPr="00DF5F33">
        <w:rPr>
          <w:rFonts w:ascii="MV Boli" w:hAnsi="MV Boli" w:cs="MV Boli"/>
        </w:rPr>
        <w:t> :</w:t>
      </w:r>
      <w:r w:rsidRPr="00DF5F33">
        <w:rPr>
          <w:rFonts w:ascii="MV Boli" w:hAnsi="MV Boli" w:cs="MV Boli"/>
        </w:rPr>
        <w:tab/>
      </w:r>
      <w:r w:rsidRPr="00DF5F33">
        <w:rPr>
          <w:rFonts w:ascii="MV Boli" w:hAnsi="MV Boli" w:cs="MV Boli"/>
        </w:rPr>
        <w:tab/>
      </w:r>
      <w:r w:rsidRPr="00DF5F33">
        <w:rPr>
          <w:rFonts w:ascii="MV Boli" w:hAnsi="MV Boli" w:cs="MV Boli"/>
        </w:rPr>
        <w:tab/>
      </w:r>
      <w:r w:rsidRPr="00DF5F33">
        <w:rPr>
          <w:rFonts w:ascii="MV Boli" w:hAnsi="MV Boli" w:cs="MV Boli"/>
        </w:rPr>
        <w:tab/>
      </w:r>
      <w:r w:rsidRPr="00DF5F33">
        <w:rPr>
          <w:rFonts w:ascii="MV Boli" w:hAnsi="MV Boli" w:cs="MV Boli"/>
        </w:rPr>
        <w:tab/>
      </w:r>
      <w:r w:rsidRPr="00DF5F33">
        <w:rPr>
          <w:rFonts w:ascii="MV Boli" w:hAnsi="MV Boli" w:cs="MV Boli"/>
        </w:rPr>
        <w:tab/>
        <w:t>Prénom</w:t>
      </w:r>
      <w:r w:rsidR="00A6417A">
        <w:rPr>
          <w:rFonts w:ascii="MV Boli" w:hAnsi="MV Boli" w:cs="MV Boli"/>
        </w:rPr>
        <w:t>(s)</w:t>
      </w:r>
      <w:r w:rsidRPr="00DF5F33">
        <w:rPr>
          <w:rFonts w:ascii="MV Boli" w:hAnsi="MV Boli" w:cs="MV Boli"/>
        </w:rPr>
        <w:t> :</w:t>
      </w:r>
    </w:p>
    <w:p w:rsidR="00A6417A" w:rsidRPr="00DF5F33" w:rsidRDefault="00A6417A" w:rsidP="008307C3">
      <w:pPr>
        <w:jc w:val="both"/>
        <w:rPr>
          <w:rFonts w:ascii="MV Boli" w:hAnsi="MV Boli" w:cs="MV Boli"/>
        </w:rPr>
      </w:pPr>
    </w:p>
    <w:p w:rsidR="00A65F43" w:rsidRPr="00DF5F33" w:rsidRDefault="00A65F43" w:rsidP="008307C3">
      <w:pPr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>Souhaite commander des parts de couscous</w:t>
      </w:r>
      <w:r w:rsidR="001B63AC" w:rsidRPr="00DF5F33">
        <w:rPr>
          <w:rFonts w:ascii="MV Boli" w:hAnsi="MV Boli" w:cs="MV Boli"/>
        </w:rPr>
        <w:t> :</w:t>
      </w:r>
    </w:p>
    <w:p w:rsidR="00A65F43" w:rsidRPr="00DF5F33" w:rsidRDefault="00A65F43" w:rsidP="00A65F43">
      <w:pPr>
        <w:pStyle w:val="Paragraphedeliste"/>
        <w:numPr>
          <w:ilvl w:val="0"/>
          <w:numId w:val="2"/>
        </w:numPr>
        <w:jc w:val="both"/>
        <w:rPr>
          <w:rFonts w:ascii="MV Boli" w:hAnsi="MV Boli" w:cs="MV Boli"/>
          <w:u w:val="single"/>
        </w:rPr>
      </w:pPr>
      <w:r w:rsidRPr="00DF5F33">
        <w:rPr>
          <w:rFonts w:ascii="MV Boli" w:hAnsi="MV Boli" w:cs="MV Boli"/>
          <w:u w:val="single"/>
        </w:rPr>
        <w:t>Sur place :</w:t>
      </w:r>
      <w:r w:rsidRPr="00DF5F33">
        <w:rPr>
          <w:rFonts w:ascii="MV Boli" w:hAnsi="MV Boli" w:cs="MV Boli"/>
        </w:rPr>
        <w:t xml:space="preserve"> </w:t>
      </w:r>
    </w:p>
    <w:p w:rsidR="00A65F43" w:rsidRPr="00DF5F33" w:rsidRDefault="00A65F43" w:rsidP="00A65F43">
      <w:pPr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 xml:space="preserve">Nombre de parts : </w:t>
      </w:r>
    </w:p>
    <w:p w:rsidR="00A65F43" w:rsidRPr="00DF5F33" w:rsidRDefault="00A65F43" w:rsidP="00A65F43">
      <w:pPr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>……………… X 12€</w:t>
      </w:r>
      <w:r w:rsidRPr="00DF5F33">
        <w:rPr>
          <w:rFonts w:ascii="MV Boli" w:hAnsi="MV Boli" w:cs="MV Boli"/>
          <w:vertAlign w:val="superscript"/>
        </w:rPr>
        <w:t xml:space="preserve"> </w:t>
      </w:r>
      <w:r w:rsidRPr="00DF5F33">
        <w:rPr>
          <w:rFonts w:ascii="MV Boli" w:hAnsi="MV Boli" w:cs="MV Boli"/>
        </w:rPr>
        <w:t>(adulte) = …………</w:t>
      </w:r>
    </w:p>
    <w:p w:rsidR="00A6417A" w:rsidRDefault="00A65F43" w:rsidP="001B63AC">
      <w:pPr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</w:rPr>
        <w:t>……………… X 8€ (enfant) = …………</w:t>
      </w:r>
    </w:p>
    <w:p w:rsidR="00A65F43" w:rsidRPr="00DF5F33" w:rsidRDefault="00A65F43" w:rsidP="001B63AC">
      <w:pPr>
        <w:jc w:val="both"/>
        <w:rPr>
          <w:rFonts w:ascii="MV Boli" w:hAnsi="MV Boli" w:cs="MV Boli"/>
        </w:rPr>
      </w:pPr>
      <w:r w:rsidRPr="00DF5F33">
        <w:rPr>
          <w:rFonts w:ascii="MV Boli" w:hAnsi="MV Boli" w:cs="MV Bol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7529A" wp14:editId="42F8C8B8">
                <wp:simplePos x="0" y="0"/>
                <wp:positionH relativeFrom="column">
                  <wp:posOffset>1529079</wp:posOffset>
                </wp:positionH>
                <wp:positionV relativeFrom="paragraph">
                  <wp:posOffset>162560</wp:posOffset>
                </wp:positionV>
                <wp:extent cx="27717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76DD2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2.8pt" to="338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9ztAEAALUDAAAOAAAAZHJzL2Uyb0RvYy54bWysU8tu2zAQvBfIPxC813oArQvBcg4OmkvQ&#10;Gn18AEMtLaJ8YclY8t93SdtKkBZFUfRCccmZ2Z3lanM7W8OOgFF71/NmVXMGTvpBu0PPv3/7+PYD&#10;ZzEJNwjjHfT8BJHfbm/ebKbQQetHbwZARiIudlPo+ZhS6KoqyhGsiCsfwNGl8mhFohAP1YBiInVr&#10;qrau31eTxyGglxAjnd6dL/m26CsFMn1WKkJipudUWyorlvUxr9V2I7oDijBqeSlD/EMVVmhHSRep&#10;O5EEe0L9i5TVEn30Kq2kt5VXSksoHshNU79y83UUAYoXak4MS5vi/5OVn457ZHroecuZE5aeaOed&#10;o77BE7IBvU6szV2aQuwIvHN7vEQx7DFbnhXa/CUzbC6dPS2dhTkxSYftet2s1+84k9e76pkYMKZ7&#10;8JblTc+Ndtm06MTxISZKRtArhIJcyDl12aWTgQw27gsoMkLJmsIuIwQ7g+wo6PGHH022QVoFmSlK&#10;G7OQ6j+TLthMgzJWf0tc0CWjd2khWu08/i5rmq+lqjP+6vrsNdt+9MOpPERpB81GcXaZ4zx8L+NC&#10;f/7btj8BAAD//wMAUEsDBBQABgAIAAAAIQD5OhPY3gAAAAkBAAAPAAAAZHJzL2Rvd25yZXYueG1s&#10;TI9BT4NAEIXvJv6HzZh4s4tVoUGWpql60gNFDx637Aik7Cxht4D+esf0YG8zb17e+yZbz7YTIw6+&#10;daTgdhGBQKqcaalW8PH+crMC4YMmoztHqOAbPazzy4tMp8ZNtMOxDLXgEPKpVtCE0KdS+qpBq/3C&#10;9Uh8+3KD1YHXoZZm0BOH204uoyiWVrfEDY3ucdtgdSiPVkHy/FoW/fT09lPIRBbF6MLq8KnU9dW8&#10;eQQRcA7/ZvjDZ3TImWnvjmS86BQs7yNGDzw8xCDYECfJHYj9SZB5Js8/yH8BAAD//wMAUEsBAi0A&#10;FAAGAAgAAAAhALaDOJL+AAAA4QEAABMAAAAAAAAAAAAAAAAAAAAAAFtDb250ZW50X1R5cGVzXS54&#10;bWxQSwECLQAUAAYACAAAACEAOP0h/9YAAACUAQAACwAAAAAAAAAAAAAAAAAvAQAAX3JlbHMvLnJl&#10;bHNQSwECLQAUAAYACAAAACEAGgz/c7QBAAC1AwAADgAAAAAAAAAAAAAAAAAuAgAAZHJzL2Uyb0Rv&#10;Yy54bWxQSwECLQAUAAYACAAAACEA+ToT2N4AAAAJAQAADwAAAAAAAAAAAAAAAAAOBAAAZHJzL2Rv&#10;d25yZXYueG1sUEsFBgAAAAAEAAQA8wAAABkFAAAAAA==&#10;" strokecolor="black [3040]"/>
            </w:pict>
          </mc:Fallback>
        </mc:AlternateContent>
      </w:r>
    </w:p>
    <w:p w:rsidR="00A65F43" w:rsidRPr="00DF5F33" w:rsidRDefault="001B63AC" w:rsidP="00A65F43">
      <w:pPr>
        <w:rPr>
          <w:rFonts w:ascii="MV Boli" w:hAnsi="MV Boli" w:cs="MV Boli"/>
        </w:rPr>
      </w:pPr>
      <w:r w:rsidRPr="00DF5F33">
        <w:rPr>
          <w:rFonts w:ascii="MV Boli" w:hAnsi="MV Boli" w:cs="MV Bol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76835</wp:posOffset>
                </wp:positionV>
                <wp:extent cx="104775" cy="85725"/>
                <wp:effectExtent l="0" t="0" r="28575" b="2857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B0C79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6" type="#_x0000_t109" style="position:absolute;margin-left:-8.6pt;margin-top:6.05pt;width:8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1jdAIAACwFAAAOAAAAZHJzL2Uyb0RvYy54bWysVEtu2zAQ3RfoHQjua1mO86lgOTAcpCgQ&#10;JEaTImuGIi2h/HVIW3ZP07P0ZB1SsuKmXhXdUCRn3nye3nB2vdOKbAX4xpqS5qMxJcJwWzVmXdKv&#10;T7cfrijxgZmKKWtESffC0+v5+3ez1hViYmurKgEEgxhftK6kdQiuyDLPa6GZH1knDBqlBc0CHmGd&#10;VcBajK5VNhmPL7LWQuXAcuE93t50RjpP8aUUPDxI6UUgqqRYW0grpPUlrtl8xoo1MFc3vC+D/UMV&#10;mjUGkw6hblhgZAPNX6F0w8F6K8OIW51ZKRsuUg/YTT5+081jzZxIvSA53g00+f8Xlt9vV0CaqqRn&#10;lBim8Rc9wJqZBjnRWvz6WZBVx+7Gk7NIV+t8gahHt4L+5HEbe99J0PGLXZFdong/UCx2gXC8zMfT&#10;y8tzSjiars4vJ+cxZPaKdeDDJ2E1iZuSSmXbZc0g9EUkjtn2zocOdnDHGLGurpK0C3slYjHKfBES&#10;G8Tck4RO0hJLBWTLUBSMc2HCRV9G8o4w2Sg1APNTQBXyHtT7RphIkhuA41PAPzMOiJTVmjCAdWMs&#10;nApQfRsyd/6H7rueY/svttrjfwXbCd47ftsgoXfMhxUDVDjOAk5teMAlclxS2+8oqS38OHUf/VF4&#10;aKWkxYkpqf++YSAoUZ8NSvJjPp3GEUuHKf5bPMCx5eXYYjZ6aZH/HN8Hx9M2+gd12Eqw+hmHexGz&#10;ookZjrlLygMcDsvQTTI+D1wsFskNx8qxcGceHY/BI6tRJE+7ZwauV1VANd7bw3Sx4o2gOt+INHax&#10;CVY2SW2vvPZ840gm7fbPR5z543Pyen3k5r8BAAD//wMAUEsDBBQABgAIAAAAIQAsw7rx3QAAAAcB&#10;AAAPAAAAZHJzL2Rvd25yZXYueG1sTI7BSsQwFEX3gv8QnuBGOmkLdkptOgwyIurKUQR3mebZlmle&#10;SpLO1L/3udLl5R7uPfVmsaM4oQ+DIwXZKgWB1DozUKfg/e0hKUGEqMno0REq+MYAm+byotaVcWd6&#10;xdM+doJHKFRaQR/jVEkZ2h6tDis3IXH35bzVkaPvpPH6zON2lHmaFtLqgfih1xPe99ge97Pl3/nx&#10;ZvdsfflydLttNxefpf14Uur6atnegYi4xD8YfvVZHRp2OriZTBCjgiRb54xykWcgGEjWIA4K8tsC&#10;ZFPL//7NDwAAAP//AwBQSwECLQAUAAYACAAAACEAtoM4kv4AAADhAQAAEwAAAAAAAAAAAAAAAAAA&#10;AAAAW0NvbnRlbnRfVHlwZXNdLnhtbFBLAQItABQABgAIAAAAIQA4/SH/1gAAAJQBAAALAAAAAAAA&#10;AAAAAAAAAC8BAABfcmVscy8ucmVsc1BLAQItABQABgAIAAAAIQAlA61jdAIAACwFAAAOAAAAAAAA&#10;AAAAAAAAAC4CAABkcnMvZTJvRG9jLnhtbFBLAQItABQABgAIAAAAIQAsw7rx3QAAAAcBAAAPAAAA&#10;AAAAAAAAAAAAAM4EAABkcnMvZG93bnJldi54bWxQSwUGAAAAAAQABADzAAAA2AUAAAAA&#10;" fillcolor="white [3201]" strokecolor="#f79646 [3209]" strokeweight="2pt"/>
            </w:pict>
          </mc:Fallback>
        </mc:AlternateContent>
      </w:r>
      <w:r w:rsidRPr="00DF5F33">
        <w:rPr>
          <w:rFonts w:ascii="MV Boli" w:hAnsi="MV Boli" w:cs="MV Boli"/>
        </w:rPr>
        <w:t xml:space="preserve"> </w:t>
      </w:r>
      <w:r w:rsidR="00A65F43" w:rsidRPr="00DF5F33">
        <w:rPr>
          <w:rFonts w:ascii="MV Boli" w:hAnsi="MV Boli" w:cs="MV Boli"/>
        </w:rPr>
        <w:t xml:space="preserve">Règlement </w:t>
      </w:r>
      <w:r w:rsidR="00DF5F33" w:rsidRPr="00DF5F33">
        <w:rPr>
          <w:rFonts w:ascii="MV Boli" w:hAnsi="MV Boli" w:cs="MV Boli"/>
        </w:rPr>
        <w:t>par chèque (libellé à l’ordre Du DITEP DU CHATEAU DE LORRY</w:t>
      </w:r>
      <w:r w:rsidR="00A65F43" w:rsidRPr="00DF5F33">
        <w:rPr>
          <w:rFonts w:ascii="MV Boli" w:hAnsi="MV Boli" w:cs="MV Boli"/>
        </w:rPr>
        <w:t>) d’un montant de ……………€</w:t>
      </w:r>
    </w:p>
    <w:p w:rsidR="00A65F43" w:rsidRPr="00DF5F33" w:rsidRDefault="001B63AC" w:rsidP="00A65F43">
      <w:pPr>
        <w:rPr>
          <w:rFonts w:ascii="MV Boli" w:hAnsi="MV Boli" w:cs="MV Boli"/>
        </w:rPr>
      </w:pPr>
      <w:r w:rsidRPr="00DF5F33">
        <w:rPr>
          <w:rFonts w:ascii="MV Boli" w:hAnsi="MV Boli" w:cs="MV Bol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C44C4" wp14:editId="08C6EDDF">
                <wp:simplePos x="0" y="0"/>
                <wp:positionH relativeFrom="column">
                  <wp:posOffset>-109220</wp:posOffset>
                </wp:positionH>
                <wp:positionV relativeFrom="paragraph">
                  <wp:posOffset>71755</wp:posOffset>
                </wp:positionV>
                <wp:extent cx="104775" cy="85725"/>
                <wp:effectExtent l="0" t="0" r="28575" b="28575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9FDD7" id="Organigramme : Processus 4" o:spid="_x0000_s1026" type="#_x0000_t109" style="position:absolute;margin-left:-8.6pt;margin-top:5.65pt;width:8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T7cwIAACwFAAAOAAAAZHJzL2Uyb0RvYy54bWysVEtu2zAQ3RfoHQjuG1mG86kQOTAcpCgQ&#10;JEaTImuGIi2i/HVIW3ZP07P0ZB1SspKmXhXdUCRn3nye3vDyamc02QoIytmalicTSoTlrlF2XdOv&#10;jzcfLigJkdmGaWdFTfci0Kv5+3eXna/E1LVONwIIBrGh6nxN2xh9VRSBt8KwcOK8sGiUDgyLeIR1&#10;0QDrMLrRxXQyOSs6B40Hx0UIeHvdG+k8x5dS8HgvZRCR6JpibTGvkNfntBbzS1atgflW8aEM9g9V&#10;GKYsJh1DXbPIyAbUX6GM4uCCk/GEO1M4KRUXuQfsppy86eahZV7kXpCc4Eeawv8Ly++2KyCqqemM&#10;EssM/qJ7WDOrkBNjxK+fFVn17G4CmSW6Oh8qRD34FQyngNvU+06CSV/siuwyxfuRYrGLhONlOZmd&#10;n59SwtF0cXo+PU0hixeshxA/CWdI2tRUatctWwZxKCJzzLa3IfawgzvGSHX1leRd3GuRitH2i5DY&#10;IOaeZnSWllhqIFuGomCcCxvPhjKyd4JJpfUILI8BdSwH0OCbYCJLbgROjgH/zDgiclZn4wg2yjo4&#10;FqD5Nmbu/Q/d9z2n9p9ds8f/Cq4XfPD8RiGhtyzEFQNUOM4CTm28xyVxXFM37ChpHfw4dp/8UXho&#10;paTDialp+L5hICjRny1K8mM5m6URy4cZ/ls8wGvL82uL3ZilQ/5LfB88z9vkH/VhK8GZJxzuRcqK&#10;JmY55q4pj3A4LGM/yfg8cLFYZDccK8/irX3wPAVPrCaRPO6eGPhBVRHVeOcO08WqN4LqfRPSusUm&#10;Oqmy2l54HfjGkczaHZ6PNPOvz9nr5ZGb/wYAAP//AwBQSwMEFAAGAAgAAAAhAIlyd8LdAAAABwEA&#10;AA8AAABkcnMvZG93bnJldi54bWxMjsFKw0AURfeC/zA8wY2kk0RpQ8ykFKmIdmUVwd0080xCM2/C&#10;zKSNf+9zpcvLPdx7qvVsB3FCH3pHCrJFCgKpcaanVsH722NSgAhRk9GDI1TwjQHW9eVFpUvjzvSK&#10;p31sBY9QKLWCLsaxlDI0HVodFm5E4u7LeasjR99K4/WZx+0g8zRdSqt74odOj/jQYXPcT5Z/p6eb&#10;7Yv1xe7otpt2Wn4W9uNZqeureXMPIuIc/2D41Wd1qNnp4CYyQQwKkmyVM8pFdguCgWQF4qAgvytA&#10;1pX871//AAAA//8DAFBLAQItABQABgAIAAAAIQC2gziS/gAAAOEBAAATAAAAAAAAAAAAAAAAAAAA&#10;AABbQ29udGVudF9UeXBlc10ueG1sUEsBAi0AFAAGAAgAAAAhADj9If/WAAAAlAEAAAsAAAAAAAAA&#10;AAAAAAAALwEAAF9yZWxzLy5yZWxzUEsBAi0AFAAGAAgAAAAhANh8BPtzAgAALAUAAA4AAAAAAAAA&#10;AAAAAAAALgIAAGRycy9lMm9Eb2MueG1sUEsBAi0AFAAGAAgAAAAhAIlyd8LdAAAABwEAAA8AAAAA&#10;AAAAAAAAAAAAzQQAAGRycy9kb3ducmV2LnhtbFBLBQYAAAAABAAEAPMAAADXBQAAAAA=&#10;" fillcolor="white [3201]" strokecolor="#f79646 [3209]" strokeweight="2pt"/>
            </w:pict>
          </mc:Fallback>
        </mc:AlternateContent>
      </w:r>
      <w:r w:rsidRPr="00DF5F33">
        <w:rPr>
          <w:rFonts w:ascii="MV Boli" w:hAnsi="MV Boli" w:cs="MV Boli"/>
        </w:rPr>
        <w:t xml:space="preserve"> </w:t>
      </w:r>
      <w:r w:rsidR="00A65F43" w:rsidRPr="00DF5F33">
        <w:rPr>
          <w:rFonts w:ascii="MV Boli" w:hAnsi="MV Boli" w:cs="MV Boli"/>
        </w:rPr>
        <w:t>Règlement en espèces d’un montant de …………… €</w:t>
      </w:r>
    </w:p>
    <w:p w:rsidR="001B63AC" w:rsidRPr="00047C69" w:rsidRDefault="00DF5F33" w:rsidP="00047C69">
      <w:pPr>
        <w:rPr>
          <w:rFonts w:ascii="MV Boli" w:hAnsi="MV Boli" w:cs="MV Boli"/>
        </w:rPr>
      </w:pPr>
      <w:r w:rsidRPr="00DF5F33">
        <w:rPr>
          <w:rFonts w:ascii="Algerian" w:hAnsi="Algerian"/>
          <w:noProof/>
          <w:sz w:val="24"/>
          <w:szCs w:val="24"/>
          <w:lang w:eastAsia="fr-FR"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611505</wp:posOffset>
            </wp:positionV>
            <wp:extent cx="1007110" cy="335280"/>
            <wp:effectExtent l="0" t="0" r="2540" b="7620"/>
            <wp:wrapSquare wrapText="bothSides"/>
            <wp:docPr id="6" name="Image 6" descr="H:\COMMUNICATION\1. CHARTE GRAPHIQUE\LOGO CMSEA\Logo CMSEA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ICATION\1. CHARTE GRAPHIQUE\LOGO CMSEA\Logo CMSEA vec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3AC" w:rsidRPr="00047C69" w:rsidSect="001B63A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638"/>
    <w:multiLevelType w:val="hybridMultilevel"/>
    <w:tmpl w:val="125A4842"/>
    <w:lvl w:ilvl="0" w:tplc="C44C0D64"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74BE3"/>
    <w:multiLevelType w:val="hybridMultilevel"/>
    <w:tmpl w:val="2CD4498A"/>
    <w:lvl w:ilvl="0" w:tplc="A84037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2E56"/>
    <w:multiLevelType w:val="hybridMultilevel"/>
    <w:tmpl w:val="963A9C2C"/>
    <w:lvl w:ilvl="0" w:tplc="924E4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3"/>
    <w:rsid w:val="00047C69"/>
    <w:rsid w:val="00085E2B"/>
    <w:rsid w:val="001B63AC"/>
    <w:rsid w:val="00231B8B"/>
    <w:rsid w:val="00263669"/>
    <w:rsid w:val="00274DD9"/>
    <w:rsid w:val="003846E2"/>
    <w:rsid w:val="005D4B7A"/>
    <w:rsid w:val="006714EC"/>
    <w:rsid w:val="00796063"/>
    <w:rsid w:val="008071C1"/>
    <w:rsid w:val="008307C3"/>
    <w:rsid w:val="00954942"/>
    <w:rsid w:val="00A6417A"/>
    <w:rsid w:val="00A65F43"/>
    <w:rsid w:val="00BE3870"/>
    <w:rsid w:val="00C94851"/>
    <w:rsid w:val="00D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B528-72C6-48E1-8465-7574BCF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7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NAIM</dc:creator>
  <cp:lastModifiedBy>Allison Freyne</cp:lastModifiedBy>
  <cp:revision>2</cp:revision>
  <cp:lastPrinted>2019-06-06T09:53:00Z</cp:lastPrinted>
  <dcterms:created xsi:type="dcterms:W3CDTF">2019-06-26T13:58:00Z</dcterms:created>
  <dcterms:modified xsi:type="dcterms:W3CDTF">2019-06-26T13:58:00Z</dcterms:modified>
</cp:coreProperties>
</file>